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8E" w:rsidRDefault="00991A8E" w:rsidP="00991A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E">
        <w:rPr>
          <w:rFonts w:ascii="Times New Roman" w:hAnsi="Times New Roman" w:cs="Times New Roman"/>
          <w:b/>
          <w:sz w:val="28"/>
          <w:szCs w:val="28"/>
        </w:rPr>
        <w:t>О правовом просвещении и информировании потребителей</w:t>
      </w:r>
    </w:p>
    <w:p w:rsidR="00991A8E" w:rsidRPr="00991A8E" w:rsidRDefault="00991A8E" w:rsidP="00991A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8E" w:rsidRDefault="00991A8E" w:rsidP="0099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>В рамках реализации мероприятия 3.1 «Правовое просвещение и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информирование в сфере защиты прав потребителей» государственной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программы Ханты-Ма</w:t>
      </w:r>
      <w:bookmarkStart w:id="0" w:name="_GoBack"/>
      <w:bookmarkEnd w:id="0"/>
      <w:r w:rsidRPr="00991A8E">
        <w:rPr>
          <w:rFonts w:ascii="Times New Roman" w:hAnsi="Times New Roman" w:cs="Times New Roman"/>
          <w:sz w:val="28"/>
          <w:szCs w:val="28"/>
        </w:rPr>
        <w:t>нсийского автономного округа – Югры (далее также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– автономный округ) «Профилактика правонарушений и обеспечение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отдельных прав граждан» Департаментом внутренней политики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автономного округа совместно с Департаментом общественных, внешних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связей и молодежной политики автономного округа разработан</w:t>
      </w:r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видеоролик «Общественные объединения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A8E" w:rsidRDefault="00991A8E" w:rsidP="00991A8E">
      <w:pPr>
        <w:pStyle w:val="a3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видеороликом можно</w:t>
      </w:r>
      <w:r w:rsidRPr="00991A8E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Pr="00991A8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https://disk.yandex.ru/i/XufhqqTto5PQQA</w:t>
        </w:r>
      </w:hyperlink>
      <w:r w:rsidRPr="00991A8E">
        <w:rPr>
          <w:rFonts w:ascii="Times New Roman" w:hAnsi="Times New Roman" w:cs="Times New Roman"/>
          <w:sz w:val="28"/>
          <w:szCs w:val="28"/>
        </w:rPr>
        <w:t xml:space="preserve"> </w:t>
      </w:r>
      <w:r w:rsidRPr="00991A8E">
        <w:rPr>
          <w:rFonts w:ascii="Times New Roman" w:hAnsi="Times New Roman" w:cs="Times New Roman"/>
          <w:sz w:val="28"/>
          <w:szCs w:val="28"/>
        </w:rPr>
        <w:t>на сайте «Защ</w:t>
      </w:r>
      <w:r>
        <w:rPr>
          <w:rFonts w:ascii="Times New Roman" w:hAnsi="Times New Roman" w:cs="Times New Roman"/>
          <w:sz w:val="28"/>
          <w:szCs w:val="28"/>
        </w:rPr>
        <w:t xml:space="preserve">ита прав потребителей </w:t>
      </w:r>
      <w:r>
        <w:rPr>
          <w:rFonts w:ascii="TimesNewRomanPSMT" w:hAnsi="TimesNewRomanPSMT" w:cs="TimesNewRomanPSMT"/>
          <w:sz w:val="28"/>
          <w:szCs w:val="28"/>
        </w:rPr>
        <w:t>в Ханты-Мансийском автономном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округе – Югре» во вкладке «Видеоматериалы».</w:t>
      </w:r>
    </w:p>
    <w:sectPr w:rsidR="0099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F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3496F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1A8E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22BC-ABEE-42B1-BDF7-E0711E9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A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1A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XufhqqTto5PQ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cp:lastPrinted>2022-05-25T07:12:00Z</cp:lastPrinted>
  <dcterms:created xsi:type="dcterms:W3CDTF">2022-05-25T07:05:00Z</dcterms:created>
  <dcterms:modified xsi:type="dcterms:W3CDTF">2022-05-25T07:14:00Z</dcterms:modified>
</cp:coreProperties>
</file>